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06BD8" w14:textId="77777777" w:rsidR="00E059FE" w:rsidRPr="00E35FCB" w:rsidRDefault="00E059FE" w:rsidP="00B54C5E">
      <w:pPr>
        <w:pStyle w:val="Heading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0" w:name="_Toc487701659"/>
      <w:bookmarkStart w:id="1" w:name="_Toc487702221"/>
      <w:r w:rsidRPr="00E35FCB">
        <w:rPr>
          <w:rFonts w:ascii="Times New Roman" w:hAnsi="Times New Roman" w:cs="Times New Roman"/>
          <w:b/>
          <w:color w:val="auto"/>
          <w:sz w:val="28"/>
          <w:szCs w:val="24"/>
        </w:rPr>
        <w:t>Essential Questions</w:t>
      </w:r>
      <w:bookmarkEnd w:id="0"/>
      <w:bookmarkEnd w:id="1"/>
    </w:p>
    <w:p w14:paraId="0642E2DB" w14:textId="77777777" w:rsidR="00B54C5E" w:rsidRPr="00B54C5E" w:rsidRDefault="00B54C5E" w:rsidP="00B54C5E">
      <w:pPr>
        <w:pStyle w:val="NoSpacing"/>
      </w:pPr>
    </w:p>
    <w:p w14:paraId="792CB07C" w14:textId="500D680F" w:rsidR="00E059FE" w:rsidRPr="006C5A91" w:rsidRDefault="006C5A91" w:rsidP="00E059FE">
      <w:pPr>
        <w:pStyle w:val="ListParagraph"/>
        <w:numPr>
          <w:ilvl w:val="0"/>
          <w:numId w:val="7"/>
        </w:num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can the ideas of accepted mathematical notions be extended to explain phenomena?</w:t>
      </w:r>
    </w:p>
    <w:p w14:paraId="4CFCEF21" w14:textId="3A7BE24D" w:rsidR="007815EC" w:rsidRDefault="007815EC" w:rsidP="006C5A91">
      <w:pPr>
        <w:pStyle w:val="ListParagraph"/>
        <w:numPr>
          <w:ilvl w:val="0"/>
          <w:numId w:val="7"/>
        </w:num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 analyze functions with periodicity</w:t>
      </w:r>
      <w:r w:rsidR="002E2F5B">
        <w:rPr>
          <w:rFonts w:ascii="Times New Roman" w:hAnsi="Times New Roman" w:cs="Times New Roman"/>
          <w:sz w:val="24"/>
          <w:szCs w:val="24"/>
        </w:rPr>
        <w:t xml:space="preserve"> and how can I use them to model periodic phenomena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70D135F" w14:textId="01A47DDC" w:rsidR="004272FA" w:rsidRDefault="00B54C5E" w:rsidP="004272FA">
      <w:pPr>
        <w:pStyle w:val="Heading2"/>
        <w:spacing w:before="0"/>
        <w:rPr>
          <w:rFonts w:ascii="Times New Roman" w:hAnsi="Times New Roman" w:cs="Times New Roman"/>
          <w:b/>
          <w:color w:val="auto"/>
          <w:sz w:val="28"/>
        </w:rPr>
      </w:pPr>
      <w:r w:rsidRPr="00E35FCB">
        <w:rPr>
          <w:rFonts w:ascii="Times New Roman" w:hAnsi="Times New Roman" w:cs="Times New Roman"/>
          <w:b/>
          <w:color w:val="auto"/>
          <w:sz w:val="28"/>
        </w:rPr>
        <w:t>Vocabulary</w:t>
      </w:r>
    </w:p>
    <w:p w14:paraId="7CF29754" w14:textId="77777777" w:rsidR="004272FA" w:rsidRPr="004272FA" w:rsidRDefault="004272FA" w:rsidP="004272F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lists the vocabulary for BCPS Honors Trigonometry with Analytic Geometry Unit 1: Visual Representations of Trigonometric Functions."/>
      </w:tblPr>
      <w:tblGrid>
        <w:gridCol w:w="3116"/>
        <w:gridCol w:w="3117"/>
        <w:gridCol w:w="3117"/>
      </w:tblGrid>
      <w:tr w:rsidR="00553AEF" w14:paraId="5C4CE531" w14:textId="77777777" w:rsidTr="00553AEF">
        <w:trPr>
          <w:tblHeader/>
        </w:trPr>
        <w:tc>
          <w:tcPr>
            <w:tcW w:w="3116" w:type="dxa"/>
            <w:shd w:val="clear" w:color="auto" w:fill="A6A6A6" w:themeFill="background1" w:themeFillShade="A6"/>
          </w:tcPr>
          <w:p w14:paraId="43CE8485" w14:textId="704D9852" w:rsidR="00553AEF" w:rsidRPr="00553AEF" w:rsidRDefault="00553AEF" w:rsidP="00217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AEF">
              <w:rPr>
                <w:rFonts w:ascii="Times New Roman" w:hAnsi="Times New Roman" w:cs="Times New Roman"/>
                <w:sz w:val="24"/>
              </w:rPr>
              <w:t>Terms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64BEC67E" w14:textId="6BD9740D" w:rsidR="00553AEF" w:rsidRPr="00553AEF" w:rsidRDefault="00553AEF" w:rsidP="00217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AEF">
              <w:rPr>
                <w:rFonts w:ascii="Times New Roman" w:hAnsi="Times New Roman" w:cs="Times New Roman"/>
                <w:sz w:val="24"/>
              </w:rPr>
              <w:t>Terms</w:t>
            </w:r>
          </w:p>
        </w:tc>
        <w:tc>
          <w:tcPr>
            <w:tcW w:w="3117" w:type="dxa"/>
            <w:shd w:val="clear" w:color="auto" w:fill="A6A6A6" w:themeFill="background1" w:themeFillShade="A6"/>
          </w:tcPr>
          <w:p w14:paraId="05D1CA5C" w14:textId="10461714" w:rsidR="00553AEF" w:rsidRPr="00553AEF" w:rsidRDefault="00553AEF" w:rsidP="00217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AEF">
              <w:rPr>
                <w:rFonts w:ascii="Times New Roman" w:hAnsi="Times New Roman" w:cs="Times New Roman"/>
                <w:sz w:val="24"/>
              </w:rPr>
              <w:t>Terms</w:t>
            </w:r>
          </w:p>
        </w:tc>
      </w:tr>
      <w:tr w:rsidR="00201939" w14:paraId="754B7D77" w14:textId="77777777" w:rsidTr="0093639D">
        <w:trPr>
          <w:trHeight w:val="1584"/>
        </w:trPr>
        <w:tc>
          <w:tcPr>
            <w:tcW w:w="3116" w:type="dxa"/>
          </w:tcPr>
          <w:p w14:paraId="6FE7C068" w14:textId="4BB44CD1" w:rsidR="007815EC" w:rsidRDefault="002E2F5B" w:rsidP="00217D39">
            <w:pPr>
              <w:ind w:left="-23"/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amplitude</w:t>
            </w:r>
          </w:p>
          <w:p w14:paraId="4DF0D5D9" w14:textId="4815A974" w:rsidR="007815EC" w:rsidRDefault="002E2F5B" w:rsidP="00217D39">
            <w:pPr>
              <w:ind w:left="-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continuity</w:t>
            </w:r>
          </w:p>
          <w:p w14:paraId="69C80B8D" w14:textId="1E5823BA" w:rsidR="009350F5" w:rsidRDefault="009350F5" w:rsidP="00217D39">
            <w:pPr>
              <w:ind w:left="-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cosecant</w:t>
            </w:r>
          </w:p>
          <w:p w14:paraId="14F53753" w14:textId="1E624058" w:rsidR="009350F5" w:rsidRDefault="009350F5" w:rsidP="00217D39">
            <w:pPr>
              <w:ind w:left="-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cotangent</w:t>
            </w:r>
          </w:p>
          <w:p w14:paraId="1312D780" w14:textId="21405D24" w:rsidR="007815EC" w:rsidRDefault="002E2F5B" w:rsidP="00217D39">
            <w:pPr>
              <w:ind w:left="-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coterminal</w:t>
            </w:r>
          </w:p>
          <w:p w14:paraId="02AD66C0" w14:textId="25067B49" w:rsidR="007815EC" w:rsidRDefault="002E2F5B" w:rsidP="00217D39">
            <w:pPr>
              <w:ind w:left="-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decreasing</w:t>
            </w:r>
          </w:p>
          <w:p w14:paraId="21163959" w14:textId="19981BFF" w:rsidR="007815EC" w:rsidRDefault="002E2F5B" w:rsidP="00217D39">
            <w:pPr>
              <w:ind w:left="-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domain</w:t>
            </w:r>
          </w:p>
          <w:p w14:paraId="61A6AF81" w14:textId="13EAA7BF" w:rsidR="007815EC" w:rsidRDefault="002E2F5B" w:rsidP="00217D39">
            <w:pPr>
              <w:ind w:left="-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 behavior</w:t>
            </w:r>
          </w:p>
          <w:p w14:paraId="0D01645E" w14:textId="7477F1CE" w:rsidR="0093639D" w:rsidRPr="007815EC" w:rsidRDefault="00376B7F" w:rsidP="007815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even/odd</w:t>
            </w:r>
          </w:p>
        </w:tc>
        <w:tc>
          <w:tcPr>
            <w:tcW w:w="3117" w:type="dxa"/>
          </w:tcPr>
          <w:p w14:paraId="3762B65B" w14:textId="77777777" w:rsidR="009350F5" w:rsidRDefault="009350F5" w:rsidP="009350F5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ncreasing</w:t>
            </w:r>
            <w:r w:rsidRPr="007815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37AE40E" w14:textId="60FAA011" w:rsidR="007815EC" w:rsidRPr="007815EC" w:rsidRDefault="002E2F5B" w:rsidP="009350F5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intercepts</w:t>
            </w:r>
          </w:p>
          <w:p w14:paraId="365D4F7E" w14:textId="7D1FDE7D" w:rsidR="007815EC" w:rsidRPr="007815EC" w:rsidRDefault="002E2F5B" w:rsidP="00217D39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inverse</w:t>
            </w:r>
          </w:p>
          <w:p w14:paraId="7866310F" w14:textId="1397A781" w:rsidR="007815EC" w:rsidRPr="007815EC" w:rsidRDefault="002E2F5B" w:rsidP="00217D39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maximum</w:t>
            </w:r>
          </w:p>
          <w:p w14:paraId="3BF799E7" w14:textId="2ABF65F5" w:rsidR="007815EC" w:rsidRPr="007815EC" w:rsidRDefault="002E2F5B" w:rsidP="00217D39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minimum</w:t>
            </w:r>
          </w:p>
          <w:p w14:paraId="47F9CF01" w14:textId="0D4F50B5" w:rsidR="007815EC" w:rsidRPr="007815EC" w:rsidRDefault="002E2F5B" w:rsidP="00217D39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 xml:space="preserve">negative angle </w:t>
            </w:r>
          </w:p>
          <w:p w14:paraId="0D2C7A25" w14:textId="16401D10" w:rsidR="007815EC" w:rsidRPr="007815EC" w:rsidRDefault="002E2F5B" w:rsidP="00217D39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one-to-one</w:t>
            </w:r>
          </w:p>
          <w:p w14:paraId="16CFADFE" w14:textId="1D54AAB4" w:rsidR="007815EC" w:rsidRPr="007815EC" w:rsidRDefault="002E2F5B" w:rsidP="00217D39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period</w:t>
            </w:r>
          </w:p>
          <w:p w14:paraId="09741C47" w14:textId="0EE1B13A" w:rsidR="0093639D" w:rsidRPr="007815EC" w:rsidRDefault="00376B7F" w:rsidP="00217D39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phase shift</w:t>
            </w:r>
          </w:p>
        </w:tc>
        <w:tc>
          <w:tcPr>
            <w:tcW w:w="3117" w:type="dxa"/>
          </w:tcPr>
          <w:p w14:paraId="75464451" w14:textId="6CE9C578" w:rsidR="007815EC" w:rsidRPr="007815EC" w:rsidRDefault="002E2F5B" w:rsidP="00217D39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positive angle</w:t>
            </w:r>
          </w:p>
          <w:p w14:paraId="080C53B0" w14:textId="20781BB8" w:rsidR="007815EC" w:rsidRPr="007815EC" w:rsidRDefault="002E2F5B" w:rsidP="00217D39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quadrantal angle</w:t>
            </w:r>
          </w:p>
          <w:p w14:paraId="40797DEF" w14:textId="4582781F" w:rsidR="007815EC" w:rsidRPr="007815EC" w:rsidRDefault="002E2F5B" w:rsidP="00217D39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range</w:t>
            </w:r>
          </w:p>
          <w:p w14:paraId="613BE727" w14:textId="762BBF2D" w:rsidR="007815EC" w:rsidRDefault="002E2F5B" w:rsidP="00217D39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reference angle</w:t>
            </w:r>
          </w:p>
          <w:p w14:paraId="13EBD7DC" w14:textId="1E2F3AF3" w:rsidR="009350F5" w:rsidRPr="007815EC" w:rsidRDefault="009350F5" w:rsidP="00217D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secant</w:t>
            </w:r>
          </w:p>
          <w:p w14:paraId="6298451C" w14:textId="73EF5AA0" w:rsidR="007815EC" w:rsidRPr="007815EC" w:rsidRDefault="002E2F5B" w:rsidP="00217D39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standard position</w:t>
            </w:r>
          </w:p>
          <w:p w14:paraId="28D11A31" w14:textId="56770AAC" w:rsidR="007815EC" w:rsidRPr="007815EC" w:rsidRDefault="002E2F5B" w:rsidP="00217D39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symmetry</w:t>
            </w:r>
          </w:p>
          <w:p w14:paraId="77B1B2FA" w14:textId="7343B315" w:rsidR="007815EC" w:rsidRPr="007815EC" w:rsidRDefault="002E2F5B" w:rsidP="00217D39">
            <w:pPr>
              <w:rPr>
                <w:rFonts w:ascii="Times New Roman" w:hAnsi="Times New Roman" w:cs="Times New Roman"/>
                <w:sz w:val="24"/>
              </w:rPr>
            </w:pPr>
            <w:r w:rsidRPr="007815EC">
              <w:rPr>
                <w:rFonts w:ascii="Times New Roman" w:hAnsi="Times New Roman" w:cs="Times New Roman"/>
                <w:sz w:val="24"/>
              </w:rPr>
              <w:t>vertical translation</w:t>
            </w:r>
          </w:p>
          <w:p w14:paraId="466D9720" w14:textId="043969B7" w:rsidR="00201939" w:rsidRPr="007815EC" w:rsidRDefault="00376B7F" w:rsidP="00376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zeroes</w:t>
            </w:r>
          </w:p>
        </w:tc>
      </w:tr>
    </w:tbl>
    <w:p w14:paraId="518AC301" w14:textId="67979467" w:rsidR="00B54C5E" w:rsidRDefault="00B54C5E" w:rsidP="00553AEF">
      <w:pPr>
        <w:pStyle w:val="NoSpacing"/>
      </w:pPr>
      <w:bookmarkStart w:id="2" w:name="_Toc487701661"/>
      <w:bookmarkStart w:id="3" w:name="_Toc487702223"/>
    </w:p>
    <w:p w14:paraId="6F1865B6" w14:textId="3B02FF02" w:rsidR="00E059FE" w:rsidRPr="00E35FCB" w:rsidRDefault="00E059FE" w:rsidP="00B54C5E">
      <w:pPr>
        <w:pStyle w:val="Heading2"/>
        <w:spacing w:before="0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E35FCB">
        <w:rPr>
          <w:rFonts w:ascii="Times New Roman" w:hAnsi="Times New Roman" w:cs="Times New Roman"/>
          <w:b/>
          <w:color w:val="auto"/>
          <w:sz w:val="28"/>
          <w:szCs w:val="24"/>
        </w:rPr>
        <w:t>Unit Topics</w:t>
      </w:r>
      <w:bookmarkEnd w:id="2"/>
      <w:bookmarkEnd w:id="3"/>
    </w:p>
    <w:p w14:paraId="70597F75" w14:textId="77777777" w:rsidR="00B54C5E" w:rsidRPr="004272FA" w:rsidRDefault="00B54C5E" w:rsidP="004272FA">
      <w:pPr>
        <w:pStyle w:val="NoSpacing"/>
      </w:pPr>
    </w:p>
    <w:p w14:paraId="331C795B" w14:textId="1F82F0A9" w:rsidR="008B767D" w:rsidRPr="00E35FCB" w:rsidRDefault="008B767D" w:rsidP="008B767D">
      <w:pPr>
        <w:pStyle w:val="Heading3"/>
        <w:rPr>
          <w:rFonts w:ascii="Times New Roman" w:hAnsi="Times New Roman" w:cs="Times New Roman"/>
          <w:color w:val="auto"/>
        </w:rPr>
      </w:pPr>
      <w:bookmarkStart w:id="4" w:name="_Toc487701662"/>
      <w:bookmarkStart w:id="5" w:name="_Toc487702224"/>
      <w:bookmarkStart w:id="6" w:name="_Toc487701663"/>
      <w:bookmarkStart w:id="7" w:name="_Toc487702225"/>
      <w:r w:rsidRPr="00E35FCB">
        <w:rPr>
          <w:rFonts w:ascii="Times New Roman" w:hAnsi="Times New Roman" w:cs="Times New Roman"/>
          <w:color w:val="auto"/>
        </w:rPr>
        <w:t xml:space="preserve">Topic A: </w:t>
      </w:r>
      <w:bookmarkEnd w:id="4"/>
      <w:bookmarkEnd w:id="5"/>
      <w:r w:rsidR="00252679" w:rsidRPr="00252679">
        <w:rPr>
          <w:rFonts w:ascii="Times New Roman" w:hAnsi="Times New Roman" w:cs="Times New Roman"/>
          <w:color w:val="auto"/>
        </w:rPr>
        <w:t>Representations of Functions</w:t>
      </w:r>
    </w:p>
    <w:p w14:paraId="666875DE" w14:textId="5D25E2EF" w:rsidR="008B767D" w:rsidRPr="0093639D" w:rsidRDefault="008B767D" w:rsidP="008B767D">
      <w:pPr>
        <w:pStyle w:val="ListParagraph"/>
        <w:numPr>
          <w:ilvl w:val="0"/>
          <w:numId w:val="7"/>
        </w:numPr>
        <w:spacing w:line="300" w:lineRule="exact"/>
      </w:pPr>
      <w:r w:rsidRPr="00085C0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815EC">
        <w:rPr>
          <w:rFonts w:ascii="Times New Roman" w:eastAsia="Times New Roman" w:hAnsi="Times New Roman" w:cs="Times New Roman"/>
          <w:sz w:val="24"/>
          <w:szCs w:val="24"/>
        </w:rPr>
        <w:t>can understand the definition of the unit vocabulary terms and how they are associated with the concepts of functions.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815EC"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15EC">
        <w:rPr>
          <w:rFonts w:ascii="Times New Roman" w:eastAsia="Times New Roman" w:hAnsi="Times New Roman" w:cs="Times New Roman"/>
          <w:sz w:val="24"/>
          <w:szCs w:val="24"/>
        </w:rPr>
        <w:t>HSF.IF.4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D853E2" w14:textId="7DD6333C" w:rsidR="00541512" w:rsidRPr="00E35FCB" w:rsidRDefault="00541512" w:rsidP="00541512">
      <w:pPr>
        <w:pStyle w:val="Heading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Topic B</w:t>
      </w:r>
      <w:r w:rsidRPr="00E35FCB">
        <w:rPr>
          <w:rFonts w:ascii="Times New Roman" w:hAnsi="Times New Roman" w:cs="Times New Roman"/>
          <w:color w:val="auto"/>
        </w:rPr>
        <w:t xml:space="preserve">: </w:t>
      </w:r>
      <w:r w:rsidR="00252679" w:rsidRPr="00252679">
        <w:rPr>
          <w:rFonts w:ascii="Times New Roman" w:hAnsi="Times New Roman" w:cs="Times New Roman"/>
          <w:color w:val="auto"/>
        </w:rPr>
        <w:t>Trigonometric Basics</w:t>
      </w:r>
    </w:p>
    <w:p w14:paraId="4C16F7AB" w14:textId="1ABA02AB" w:rsidR="00541512" w:rsidRPr="0093639D" w:rsidRDefault="00541512" w:rsidP="00541512">
      <w:pPr>
        <w:pStyle w:val="ListParagraph"/>
        <w:numPr>
          <w:ilvl w:val="0"/>
          <w:numId w:val="7"/>
        </w:numPr>
        <w:spacing w:line="300" w:lineRule="exact"/>
      </w:pPr>
      <w:r w:rsidRPr="00085C0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9F6E97">
        <w:rPr>
          <w:rFonts w:ascii="Times New Roman" w:eastAsia="Times New Roman" w:hAnsi="Times New Roman" w:cs="Times New Roman"/>
          <w:sz w:val="24"/>
          <w:szCs w:val="24"/>
        </w:rPr>
        <w:t xml:space="preserve">define trigonometric ratios and </w:t>
      </w:r>
      <w:r w:rsidR="007815EC">
        <w:rPr>
          <w:rFonts w:ascii="Times New Roman" w:eastAsia="Times New Roman" w:hAnsi="Times New Roman" w:cs="Times New Roman"/>
          <w:sz w:val="24"/>
          <w:szCs w:val="24"/>
        </w:rPr>
        <w:t>solve</w:t>
      </w:r>
      <w:r w:rsidR="009F6E97">
        <w:rPr>
          <w:rFonts w:ascii="Times New Roman" w:eastAsia="Times New Roman" w:hAnsi="Times New Roman" w:cs="Times New Roman"/>
          <w:sz w:val="24"/>
          <w:szCs w:val="24"/>
        </w:rPr>
        <w:t xml:space="preserve"> problems involving </w:t>
      </w:r>
      <w:r w:rsidR="007815EC">
        <w:rPr>
          <w:rFonts w:ascii="Times New Roman" w:eastAsia="Times New Roman" w:hAnsi="Times New Roman" w:cs="Times New Roman"/>
          <w:sz w:val="24"/>
          <w:szCs w:val="24"/>
        </w:rPr>
        <w:t>right triangle</w:t>
      </w:r>
      <w:r w:rsidR="009F6E97">
        <w:rPr>
          <w:rFonts w:ascii="Times New Roman" w:eastAsia="Times New Roman" w:hAnsi="Times New Roman" w:cs="Times New Roman"/>
          <w:sz w:val="24"/>
          <w:szCs w:val="24"/>
        </w:rPr>
        <w:t>s</w:t>
      </w:r>
      <w:r w:rsidR="007815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815EC">
        <w:rPr>
          <w:rFonts w:ascii="Times New Roman" w:eastAsia="Times New Roman" w:hAnsi="Times New Roman" w:cs="Times New Roman"/>
          <w:sz w:val="24"/>
          <w:szCs w:val="24"/>
        </w:rPr>
        <w:t>Skill</w:t>
      </w:r>
      <w:r w:rsidR="009F6E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5EC">
        <w:rPr>
          <w:rFonts w:ascii="Times New Roman" w:eastAsia="Times New Roman" w:hAnsi="Times New Roman" w:cs="Times New Roman"/>
          <w:sz w:val="24"/>
          <w:szCs w:val="24"/>
        </w:rPr>
        <w:t xml:space="preserve"> HSG.SRT.</w:t>
      </w:r>
      <w:r w:rsidR="00521616">
        <w:rPr>
          <w:rFonts w:ascii="Times New Roman" w:eastAsia="Times New Roman" w:hAnsi="Times New Roman" w:cs="Times New Roman"/>
          <w:sz w:val="24"/>
          <w:szCs w:val="24"/>
        </w:rPr>
        <w:t>6,</w:t>
      </w:r>
      <w:r w:rsidR="007815E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64261E" w14:textId="11F4EBB8" w:rsidR="00C94964" w:rsidRPr="00E35FCB" w:rsidRDefault="00C94964" w:rsidP="00C94964">
      <w:pPr>
        <w:pStyle w:val="Heading3"/>
        <w:rPr>
          <w:rFonts w:ascii="Times New Roman" w:hAnsi="Times New Roman" w:cs="Times New Roman"/>
          <w:color w:val="auto"/>
        </w:rPr>
      </w:pPr>
      <w:bookmarkStart w:id="8" w:name="_GoBack"/>
      <w:bookmarkEnd w:id="8"/>
      <w:r>
        <w:rPr>
          <w:rFonts w:ascii="Times New Roman" w:hAnsi="Times New Roman" w:cs="Times New Roman"/>
          <w:color w:val="auto"/>
        </w:rPr>
        <w:t>Topic C</w:t>
      </w:r>
      <w:r w:rsidRPr="00E35FCB">
        <w:rPr>
          <w:rFonts w:ascii="Times New Roman" w:hAnsi="Times New Roman" w:cs="Times New Roman"/>
          <w:color w:val="auto"/>
        </w:rPr>
        <w:t xml:space="preserve">: </w:t>
      </w:r>
      <w:r w:rsidR="00252679" w:rsidRPr="00252679">
        <w:rPr>
          <w:rFonts w:ascii="Times New Roman" w:hAnsi="Times New Roman" w:cs="Times New Roman"/>
          <w:color w:val="auto"/>
        </w:rPr>
        <w:t>Graphing Trigonometric Functions</w:t>
      </w:r>
    </w:p>
    <w:p w14:paraId="6332DCDD" w14:textId="5C5BAE46" w:rsidR="00530976" w:rsidRPr="007815EC" w:rsidRDefault="00C94964" w:rsidP="004063A4">
      <w:pPr>
        <w:pStyle w:val="ListParagraph"/>
        <w:numPr>
          <w:ilvl w:val="0"/>
          <w:numId w:val="7"/>
        </w:numPr>
        <w:spacing w:line="300" w:lineRule="exact"/>
      </w:pPr>
      <w:r w:rsidRPr="00085C0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7815EC">
        <w:rPr>
          <w:rFonts w:ascii="Times New Roman" w:eastAsia="Times New Roman" w:hAnsi="Times New Roman" w:cs="Times New Roman"/>
          <w:sz w:val="24"/>
          <w:szCs w:val="24"/>
        </w:rPr>
        <w:t xml:space="preserve">identify the values of the Unit circle.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815EC"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F6E97">
        <w:rPr>
          <w:rFonts w:ascii="Times New Roman" w:eastAsia="Times New Roman" w:hAnsi="Times New Roman" w:cs="Times New Roman"/>
          <w:sz w:val="24"/>
          <w:szCs w:val="24"/>
        </w:rPr>
        <w:t xml:space="preserve"> HSF.TF.1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6"/>
      <w:bookmarkEnd w:id="7"/>
    </w:p>
    <w:p w14:paraId="47443B5F" w14:textId="3101F568" w:rsidR="007815EC" w:rsidRPr="007815EC" w:rsidRDefault="007815EC" w:rsidP="004063A4">
      <w:pPr>
        <w:pStyle w:val="ListParagraph"/>
        <w:numPr>
          <w:ilvl w:val="0"/>
          <w:numId w:val="7"/>
        </w:numPr>
        <w:spacing w:line="300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>I can use reference angles and coterminal angles to evaluate trig functions of any angle in standard position. (Reasoning</w:t>
      </w:r>
      <w:r w:rsidR="009F6E97">
        <w:rPr>
          <w:rFonts w:ascii="Times New Roman" w:eastAsia="Times New Roman" w:hAnsi="Times New Roman" w:cs="Times New Roman"/>
          <w:sz w:val="24"/>
          <w:szCs w:val="24"/>
        </w:rPr>
        <w:t>, HSF.TF.2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1DFF57" w14:textId="2D86D3B9" w:rsidR="007815EC" w:rsidRPr="007815EC" w:rsidRDefault="007815EC" w:rsidP="004063A4">
      <w:pPr>
        <w:pStyle w:val="ListParagraph"/>
        <w:numPr>
          <w:ilvl w:val="0"/>
          <w:numId w:val="7"/>
        </w:numPr>
        <w:spacing w:line="300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>I can identify the values of the trigonometric functions using the Unit Circle or special right triangles. (Reasoning</w:t>
      </w:r>
      <w:r w:rsidR="009F6E97">
        <w:rPr>
          <w:rFonts w:ascii="Times New Roman" w:eastAsia="Times New Roman" w:hAnsi="Times New Roman" w:cs="Times New Roman"/>
          <w:sz w:val="24"/>
          <w:szCs w:val="24"/>
        </w:rPr>
        <w:t>, HSF.TF.3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8DC283" w14:textId="351B4EDD" w:rsidR="007815EC" w:rsidRPr="004A2F2A" w:rsidRDefault="007815EC" w:rsidP="007815EC">
      <w:pPr>
        <w:pStyle w:val="ListParagraph"/>
        <w:numPr>
          <w:ilvl w:val="0"/>
          <w:numId w:val="7"/>
        </w:numPr>
        <w:spacing w:line="300" w:lineRule="exact"/>
      </w:pPr>
      <w:r>
        <w:rPr>
          <w:rFonts w:ascii="Times New Roman" w:eastAsia="Times New Roman" w:hAnsi="Times New Roman" w:cs="Times New Roman"/>
          <w:sz w:val="24"/>
          <w:szCs w:val="24"/>
        </w:rPr>
        <w:t>I can identify properties of trigonometric functions and their transformations. (Reasoning</w:t>
      </w:r>
      <w:r w:rsidR="009F6E97">
        <w:rPr>
          <w:rFonts w:ascii="Times New Roman" w:eastAsia="Times New Roman" w:hAnsi="Times New Roman" w:cs="Times New Roman"/>
          <w:sz w:val="24"/>
          <w:szCs w:val="24"/>
        </w:rPr>
        <w:t>, HSF.BF.3</w:t>
      </w:r>
      <w:r w:rsidR="00521616">
        <w:rPr>
          <w:rFonts w:ascii="Times New Roman" w:eastAsia="Times New Roman" w:hAnsi="Times New Roman" w:cs="Times New Roman"/>
          <w:sz w:val="24"/>
          <w:szCs w:val="24"/>
        </w:rPr>
        <w:t>, HSF.TF.4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B9E99D8" w14:textId="4EB97399" w:rsidR="004A2F2A" w:rsidRDefault="004A2F2A" w:rsidP="007815EC">
      <w:pPr>
        <w:pStyle w:val="ListParagraph"/>
        <w:numPr>
          <w:ilvl w:val="0"/>
          <w:numId w:val="7"/>
        </w:numPr>
        <w:spacing w:line="300" w:lineRule="exact"/>
        <w:rPr>
          <w:rFonts w:ascii="Times New Roman" w:hAnsi="Times New Roman" w:cs="Times New Roman"/>
          <w:sz w:val="24"/>
        </w:rPr>
      </w:pPr>
      <w:r w:rsidRPr="004A2F2A">
        <w:rPr>
          <w:rFonts w:ascii="Times New Roman" w:hAnsi="Times New Roman" w:cs="Times New Roman"/>
          <w:sz w:val="24"/>
        </w:rPr>
        <w:t>I can graph the six trigonometric functions and transformations of them. (Skill,</w:t>
      </w:r>
      <w:r>
        <w:rPr>
          <w:rFonts w:ascii="Times New Roman" w:hAnsi="Times New Roman" w:cs="Times New Roman"/>
          <w:sz w:val="24"/>
        </w:rPr>
        <w:t xml:space="preserve"> HSF.IF.7)</w:t>
      </w:r>
      <w:r w:rsidRPr="004A2F2A">
        <w:rPr>
          <w:rFonts w:ascii="Times New Roman" w:hAnsi="Times New Roman" w:cs="Times New Roman"/>
          <w:sz w:val="24"/>
        </w:rPr>
        <w:t xml:space="preserve"> </w:t>
      </w:r>
    </w:p>
    <w:p w14:paraId="60F5BF51" w14:textId="6E5943D9" w:rsidR="004A2F2A" w:rsidRDefault="004A2F2A" w:rsidP="007815EC">
      <w:pPr>
        <w:pStyle w:val="ListParagraph"/>
        <w:numPr>
          <w:ilvl w:val="0"/>
          <w:numId w:val="7"/>
        </w:numPr>
        <w:spacing w:line="3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can build a function that models a periodic relationship between two quantities. (</w:t>
      </w:r>
      <w:r w:rsidR="00521616">
        <w:rPr>
          <w:rFonts w:ascii="Times New Roman" w:hAnsi="Times New Roman" w:cs="Times New Roman"/>
          <w:sz w:val="24"/>
        </w:rPr>
        <w:t xml:space="preserve">Reasoning, </w:t>
      </w:r>
      <w:r>
        <w:rPr>
          <w:rFonts w:ascii="Times New Roman" w:hAnsi="Times New Roman" w:cs="Times New Roman"/>
          <w:sz w:val="24"/>
        </w:rPr>
        <w:t>HSF.BF.1</w:t>
      </w:r>
      <w:r w:rsidR="00521616">
        <w:rPr>
          <w:rFonts w:ascii="Times New Roman" w:hAnsi="Times New Roman" w:cs="Times New Roman"/>
          <w:sz w:val="24"/>
        </w:rPr>
        <w:t>, HSF.TF.5</w:t>
      </w:r>
      <w:r>
        <w:rPr>
          <w:rFonts w:ascii="Times New Roman" w:hAnsi="Times New Roman" w:cs="Times New Roman"/>
          <w:sz w:val="24"/>
        </w:rPr>
        <w:t>)</w:t>
      </w:r>
    </w:p>
    <w:p w14:paraId="1ACBF523" w14:textId="513B1BEF" w:rsidR="0002708F" w:rsidRPr="004A2F2A" w:rsidRDefault="0002708F" w:rsidP="007815EC">
      <w:pPr>
        <w:pStyle w:val="ListParagraph"/>
        <w:numPr>
          <w:ilvl w:val="0"/>
          <w:numId w:val="7"/>
        </w:numPr>
        <w:spacing w:line="3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can determine a trigonometric equation analytically, graphically, and algebraically from a real world scenario. (</w:t>
      </w:r>
      <w:r w:rsidR="00DE5BCA">
        <w:rPr>
          <w:rFonts w:ascii="Times New Roman" w:hAnsi="Times New Roman" w:cs="Times New Roman"/>
          <w:sz w:val="24"/>
        </w:rPr>
        <w:t>Reasoning</w:t>
      </w:r>
      <w:r>
        <w:rPr>
          <w:rFonts w:ascii="Times New Roman" w:hAnsi="Times New Roman" w:cs="Times New Roman"/>
          <w:sz w:val="24"/>
        </w:rPr>
        <w:t>,</w:t>
      </w:r>
      <w:r w:rsidR="00DE5B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SMP.4)</w:t>
      </w:r>
    </w:p>
    <w:sectPr w:rsidR="0002708F" w:rsidRPr="004A2F2A" w:rsidSect="00553A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D3297" w14:textId="77777777" w:rsidR="00E75D86" w:rsidRDefault="00E75D86" w:rsidP="00813880">
      <w:pPr>
        <w:spacing w:after="0" w:line="240" w:lineRule="auto"/>
      </w:pPr>
      <w:r>
        <w:separator/>
      </w:r>
    </w:p>
  </w:endnote>
  <w:endnote w:type="continuationSeparator" w:id="0">
    <w:p w14:paraId="31B40B27" w14:textId="77777777" w:rsidR="00E75D86" w:rsidRDefault="00E75D86" w:rsidP="0081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6158" w14:textId="77777777" w:rsidR="00E35FCB" w:rsidRDefault="00E35FCB">
    <w:pPr>
      <w:pStyle w:val="Footer"/>
      <w:rPr>
        <w:rFonts w:ascii="Times New Roman" w:hAnsi="Times New Roman" w:cs="Times New Roman"/>
        <w:sz w:val="20"/>
      </w:rPr>
    </w:pPr>
  </w:p>
  <w:p w14:paraId="5A249C54" w14:textId="69025D37" w:rsidR="00A8152C" w:rsidRDefault="00A8152C">
    <w:pPr>
      <w:pStyle w:val="Footer"/>
      <w:rPr>
        <w:rFonts w:ascii="Times New Roman" w:hAnsi="Times New Roman" w:cs="Times New Roman"/>
        <w:sz w:val="20"/>
      </w:rPr>
    </w:pPr>
    <w:r w:rsidRPr="00E059FE">
      <w:rPr>
        <w:rFonts w:ascii="Times New Roman" w:hAnsi="Times New Roman" w:cs="Times New Roman"/>
        <w:sz w:val="20"/>
      </w:rPr>
      <w:t>Office of Mathematics, PreK-12</w:t>
    </w:r>
    <w:r w:rsidRPr="00E059FE">
      <w:rPr>
        <w:rFonts w:ascii="Times New Roman" w:hAnsi="Times New Roman" w:cs="Times New Roman"/>
        <w:sz w:val="20"/>
      </w:rPr>
      <w:ptab w:relativeTo="margin" w:alignment="center" w:leader="none"/>
    </w:r>
    <w:r w:rsidRPr="00E059FE">
      <w:rPr>
        <w:rFonts w:ascii="Times New Roman" w:hAnsi="Times New Roman" w:cs="Times New Roman"/>
        <w:sz w:val="20"/>
      </w:rPr>
      <w:t xml:space="preserve">Page </w:t>
    </w:r>
    <w:r w:rsidRPr="00E059FE">
      <w:rPr>
        <w:rFonts w:ascii="Times New Roman" w:hAnsi="Times New Roman" w:cs="Times New Roman"/>
        <w:b/>
        <w:bCs/>
        <w:sz w:val="20"/>
      </w:rPr>
      <w:fldChar w:fldCharType="begin"/>
    </w:r>
    <w:r w:rsidRPr="00E059FE">
      <w:rPr>
        <w:rFonts w:ascii="Times New Roman" w:hAnsi="Times New Roman" w:cs="Times New Roman"/>
        <w:b/>
        <w:bCs/>
        <w:sz w:val="20"/>
      </w:rPr>
      <w:instrText xml:space="preserve"> PAGE  \* Arabic  \* MERGEFORMAT </w:instrText>
    </w:r>
    <w:r w:rsidRPr="00E059FE">
      <w:rPr>
        <w:rFonts w:ascii="Times New Roman" w:hAnsi="Times New Roman" w:cs="Times New Roman"/>
        <w:b/>
        <w:bCs/>
        <w:sz w:val="20"/>
      </w:rPr>
      <w:fldChar w:fldCharType="separate"/>
    </w:r>
    <w:r w:rsidR="00376B7F">
      <w:rPr>
        <w:rFonts w:ascii="Times New Roman" w:hAnsi="Times New Roman" w:cs="Times New Roman"/>
        <w:b/>
        <w:bCs/>
        <w:noProof/>
        <w:sz w:val="20"/>
      </w:rPr>
      <w:t>1</w:t>
    </w:r>
    <w:r w:rsidRPr="00E059FE">
      <w:rPr>
        <w:rFonts w:ascii="Times New Roman" w:hAnsi="Times New Roman" w:cs="Times New Roman"/>
        <w:b/>
        <w:bCs/>
        <w:sz w:val="20"/>
      </w:rPr>
      <w:fldChar w:fldCharType="end"/>
    </w:r>
    <w:r w:rsidRPr="00E059FE">
      <w:rPr>
        <w:rFonts w:ascii="Times New Roman" w:hAnsi="Times New Roman" w:cs="Times New Roman"/>
        <w:sz w:val="20"/>
      </w:rPr>
      <w:t xml:space="preserve"> of </w:t>
    </w:r>
    <w:r w:rsidRPr="00E059FE">
      <w:rPr>
        <w:rFonts w:ascii="Times New Roman" w:hAnsi="Times New Roman" w:cs="Times New Roman"/>
        <w:b/>
        <w:bCs/>
        <w:sz w:val="20"/>
      </w:rPr>
      <w:fldChar w:fldCharType="begin"/>
    </w:r>
    <w:r w:rsidRPr="00E059FE">
      <w:rPr>
        <w:rFonts w:ascii="Times New Roman" w:hAnsi="Times New Roman" w:cs="Times New Roman"/>
        <w:b/>
        <w:bCs/>
        <w:sz w:val="20"/>
      </w:rPr>
      <w:instrText xml:space="preserve"> NUMPAGES  \* Arabic  \* MERGEFORMAT </w:instrText>
    </w:r>
    <w:r w:rsidRPr="00E059FE">
      <w:rPr>
        <w:rFonts w:ascii="Times New Roman" w:hAnsi="Times New Roman" w:cs="Times New Roman"/>
        <w:b/>
        <w:bCs/>
        <w:sz w:val="20"/>
      </w:rPr>
      <w:fldChar w:fldCharType="separate"/>
    </w:r>
    <w:r w:rsidR="00376B7F">
      <w:rPr>
        <w:rFonts w:ascii="Times New Roman" w:hAnsi="Times New Roman" w:cs="Times New Roman"/>
        <w:b/>
        <w:bCs/>
        <w:noProof/>
        <w:sz w:val="20"/>
      </w:rPr>
      <w:t>1</w:t>
    </w:r>
    <w:r w:rsidRPr="00E059FE">
      <w:rPr>
        <w:rFonts w:ascii="Times New Roman" w:hAnsi="Times New Roman" w:cs="Times New Roman"/>
        <w:b/>
        <w:bCs/>
        <w:sz w:val="20"/>
      </w:rPr>
      <w:fldChar w:fldCharType="end"/>
    </w:r>
    <w:r w:rsidRPr="00E059FE">
      <w:rPr>
        <w:rFonts w:ascii="Times New Roman" w:hAnsi="Times New Roman" w:cs="Times New Roman"/>
        <w:sz w:val="20"/>
      </w:rPr>
      <w:ptab w:relativeTo="margin" w:alignment="right" w:leader="none"/>
    </w:r>
    <w:r w:rsidRPr="00E059FE">
      <w:rPr>
        <w:rFonts w:ascii="Times New Roman" w:hAnsi="Times New Roman" w:cs="Times New Roman"/>
        <w:sz w:val="20"/>
      </w:rPr>
      <w:t>July 2017</w:t>
    </w:r>
  </w:p>
  <w:p w14:paraId="56F01C10" w14:textId="044B6984" w:rsidR="00B54C5E" w:rsidRPr="00E059FE" w:rsidRDefault="008B767D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Honors </w:t>
    </w:r>
    <w:r w:rsidR="00252679">
      <w:rPr>
        <w:rFonts w:ascii="Times New Roman" w:hAnsi="Times New Roman" w:cs="Times New Roman"/>
        <w:sz w:val="20"/>
      </w:rPr>
      <w:t>Trigonometry with Analytic Geometry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1EC07" w14:textId="77777777" w:rsidR="00E75D86" w:rsidRDefault="00E75D86" w:rsidP="00813880">
      <w:pPr>
        <w:spacing w:after="0" w:line="240" w:lineRule="auto"/>
      </w:pPr>
      <w:r>
        <w:separator/>
      </w:r>
    </w:p>
  </w:footnote>
  <w:footnote w:type="continuationSeparator" w:id="0">
    <w:p w14:paraId="0C1C1D08" w14:textId="77777777" w:rsidR="00E75D86" w:rsidRDefault="00E75D86" w:rsidP="00813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CDFC6" w14:textId="22644904" w:rsidR="00A8152C" w:rsidRPr="00E35FCB" w:rsidRDefault="00267CD0" w:rsidP="00B54C5E">
    <w:pPr>
      <w:pStyle w:val="Heading1"/>
      <w:jc w:val="center"/>
      <w:rPr>
        <w:rFonts w:ascii="Times New Roman" w:hAnsi="Times New Roman" w:cs="Times New Roman"/>
        <w:b/>
        <w:color w:val="auto"/>
        <w:szCs w:val="28"/>
      </w:rPr>
    </w:pPr>
    <w:r>
      <w:rPr>
        <w:rFonts w:ascii="Times New Roman" w:hAnsi="Times New Roman" w:cs="Times New Roman"/>
        <w:b/>
        <w:color w:val="auto"/>
        <w:szCs w:val="28"/>
      </w:rPr>
      <w:t xml:space="preserve">Unit </w:t>
    </w:r>
    <w:r w:rsidR="00252679">
      <w:rPr>
        <w:rFonts w:ascii="Times New Roman" w:hAnsi="Times New Roman" w:cs="Times New Roman"/>
        <w:b/>
        <w:color w:val="auto"/>
        <w:szCs w:val="28"/>
      </w:rPr>
      <w:t>1</w:t>
    </w:r>
    <w:r w:rsidR="00A8152C" w:rsidRPr="00E35FCB">
      <w:rPr>
        <w:rFonts w:ascii="Times New Roman" w:hAnsi="Times New Roman" w:cs="Times New Roman"/>
        <w:b/>
        <w:color w:val="auto"/>
        <w:szCs w:val="28"/>
      </w:rPr>
      <w:t xml:space="preserve">: </w:t>
    </w:r>
    <w:r w:rsidR="00252679">
      <w:rPr>
        <w:rFonts w:ascii="Times New Roman" w:hAnsi="Times New Roman" w:cs="Times New Roman"/>
        <w:b/>
        <w:color w:val="auto"/>
        <w:szCs w:val="28"/>
      </w:rPr>
      <w:t>Visual Representations of Trigonometric Functions</w:t>
    </w:r>
  </w:p>
  <w:p w14:paraId="696E4599" w14:textId="4670EDA0" w:rsidR="00E059FE" w:rsidRPr="00E059FE" w:rsidRDefault="00E059FE" w:rsidP="00B54C5E">
    <w:pPr>
      <w:jc w:val="center"/>
      <w:rPr>
        <w:rFonts w:ascii="Times New Roman" w:hAnsi="Times New Roman" w:cs="Times New Roman"/>
        <w:sz w:val="24"/>
        <w:szCs w:val="24"/>
      </w:rPr>
    </w:pPr>
    <w:r w:rsidRPr="00E059FE">
      <w:rPr>
        <w:rFonts w:ascii="Times New Roman" w:hAnsi="Times New Roman" w:cs="Times New Roman"/>
        <w:sz w:val="24"/>
        <w:szCs w:val="24"/>
      </w:rPr>
      <w:t>Student-Centered Unit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37AB"/>
    <w:multiLevelType w:val="hybridMultilevel"/>
    <w:tmpl w:val="4420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47B0"/>
    <w:multiLevelType w:val="hybridMultilevel"/>
    <w:tmpl w:val="9F9EF3E4"/>
    <w:lvl w:ilvl="0" w:tplc="3E4899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698B"/>
    <w:multiLevelType w:val="hybridMultilevel"/>
    <w:tmpl w:val="AAE82D96"/>
    <w:lvl w:ilvl="0" w:tplc="3E4899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57DFC"/>
    <w:multiLevelType w:val="hybridMultilevel"/>
    <w:tmpl w:val="4C98E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1612C"/>
    <w:multiLevelType w:val="hybridMultilevel"/>
    <w:tmpl w:val="58CA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F6D02"/>
    <w:multiLevelType w:val="hybridMultilevel"/>
    <w:tmpl w:val="443AC958"/>
    <w:lvl w:ilvl="0" w:tplc="3E4899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21225"/>
    <w:multiLevelType w:val="hybridMultilevel"/>
    <w:tmpl w:val="80A8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6CED"/>
    <w:multiLevelType w:val="hybridMultilevel"/>
    <w:tmpl w:val="2E6C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92FE0"/>
    <w:multiLevelType w:val="hybridMultilevel"/>
    <w:tmpl w:val="50DA11F6"/>
    <w:lvl w:ilvl="0" w:tplc="3E4899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E00DD"/>
    <w:multiLevelType w:val="hybridMultilevel"/>
    <w:tmpl w:val="94AC244A"/>
    <w:lvl w:ilvl="0" w:tplc="3E4899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47BC1"/>
    <w:multiLevelType w:val="hybridMultilevel"/>
    <w:tmpl w:val="A5E4979A"/>
    <w:lvl w:ilvl="0" w:tplc="3E4899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CD"/>
    <w:rsid w:val="0002708F"/>
    <w:rsid w:val="00085C05"/>
    <w:rsid w:val="00106182"/>
    <w:rsid w:val="00201939"/>
    <w:rsid w:val="00217D39"/>
    <w:rsid w:val="00235313"/>
    <w:rsid w:val="00252679"/>
    <w:rsid w:val="00267CD0"/>
    <w:rsid w:val="002E2F5B"/>
    <w:rsid w:val="00376B7F"/>
    <w:rsid w:val="004063A4"/>
    <w:rsid w:val="004272FA"/>
    <w:rsid w:val="00436910"/>
    <w:rsid w:val="004A2F2A"/>
    <w:rsid w:val="005109F4"/>
    <w:rsid w:val="00510E6E"/>
    <w:rsid w:val="00521616"/>
    <w:rsid w:val="00530976"/>
    <w:rsid w:val="00541512"/>
    <w:rsid w:val="00553AEF"/>
    <w:rsid w:val="00576326"/>
    <w:rsid w:val="00696490"/>
    <w:rsid w:val="006A1613"/>
    <w:rsid w:val="006A7D4A"/>
    <w:rsid w:val="006C5A91"/>
    <w:rsid w:val="007815EC"/>
    <w:rsid w:val="007D149F"/>
    <w:rsid w:val="00813880"/>
    <w:rsid w:val="008B767D"/>
    <w:rsid w:val="00905CB1"/>
    <w:rsid w:val="009350F5"/>
    <w:rsid w:val="0093639D"/>
    <w:rsid w:val="0096177C"/>
    <w:rsid w:val="009F375D"/>
    <w:rsid w:val="009F6E97"/>
    <w:rsid w:val="00A8152C"/>
    <w:rsid w:val="00B10FD5"/>
    <w:rsid w:val="00B34459"/>
    <w:rsid w:val="00B54C5E"/>
    <w:rsid w:val="00BA1917"/>
    <w:rsid w:val="00BC4173"/>
    <w:rsid w:val="00BF5BB2"/>
    <w:rsid w:val="00C767B7"/>
    <w:rsid w:val="00C94964"/>
    <w:rsid w:val="00D069E3"/>
    <w:rsid w:val="00DE5BCA"/>
    <w:rsid w:val="00E059FE"/>
    <w:rsid w:val="00E35FCB"/>
    <w:rsid w:val="00E42105"/>
    <w:rsid w:val="00E75D86"/>
    <w:rsid w:val="00EA72CD"/>
    <w:rsid w:val="00EC4CD2"/>
    <w:rsid w:val="00F02AA4"/>
    <w:rsid w:val="00F77D80"/>
    <w:rsid w:val="00F81BAD"/>
    <w:rsid w:val="00FC62CC"/>
    <w:rsid w:val="74E2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39F5EF8"/>
  <w15:chartTrackingRefBased/>
  <w15:docId w15:val="{A7029A9B-5419-4636-AE16-F84F720E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CD"/>
  </w:style>
  <w:style w:type="paragraph" w:styleId="Heading1">
    <w:name w:val="heading 1"/>
    <w:basedOn w:val="Normal"/>
    <w:next w:val="Normal"/>
    <w:link w:val="Heading1Char"/>
    <w:uiPriority w:val="9"/>
    <w:qFormat/>
    <w:rsid w:val="00E42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1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CD"/>
  </w:style>
  <w:style w:type="table" w:styleId="TableGrid">
    <w:name w:val="Table Grid"/>
    <w:basedOn w:val="TableNormal"/>
    <w:uiPriority w:val="39"/>
    <w:rsid w:val="00EA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2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3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80"/>
  </w:style>
  <w:style w:type="paragraph" w:styleId="Title">
    <w:name w:val="Title"/>
    <w:basedOn w:val="Normal"/>
    <w:next w:val="Normal"/>
    <w:link w:val="TitleChar"/>
    <w:uiPriority w:val="10"/>
    <w:qFormat/>
    <w:rsid w:val="008138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8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8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3880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8138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42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2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4210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421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421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BC417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C41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17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6E5F-C5EB-428F-86B6-4569867C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Chris M.</dc:creator>
  <cp:keywords/>
  <dc:description/>
  <cp:lastModifiedBy>Wright, Christopher M</cp:lastModifiedBy>
  <cp:revision>9</cp:revision>
  <cp:lastPrinted>2017-07-14T12:09:00Z</cp:lastPrinted>
  <dcterms:created xsi:type="dcterms:W3CDTF">2017-07-19T14:32:00Z</dcterms:created>
  <dcterms:modified xsi:type="dcterms:W3CDTF">2017-07-21T13:37:00Z</dcterms:modified>
</cp:coreProperties>
</file>